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6C4D3" w14:textId="77777777" w:rsidR="00315CCA" w:rsidRDefault="00315CCA" w:rsidP="00315CCA">
      <w:pPr>
        <w:spacing w:after="0" w:line="240" w:lineRule="auto"/>
        <w:rPr>
          <w:rFonts w:ascii="Calibri" w:eastAsia="Calibri" w:hAnsi="Calibri" w:cs="Calibri"/>
          <w:color w:val="000000" w:themeColor="text1"/>
        </w:rPr>
      </w:pPr>
      <w:r>
        <w:rPr>
          <w:noProof/>
        </w:rPr>
        <w:drawing>
          <wp:inline distT="0" distB="0" distL="0" distR="0" wp14:anchorId="47482722" wp14:editId="36121CE4">
            <wp:extent cx="2095500" cy="1295400"/>
            <wp:effectExtent l="0" t="0" r="0" b="0"/>
            <wp:docPr id="279358289" name="Bildobjekt 279358289" descr="En bild som visar text, bordsservis, kär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358289" name="Bildobjekt 279358289" descr="En bild som visar text, bordsservis, kärl&#10;&#10;Automatiskt genererad beskrivning"/>
                    <pic:cNvPicPr/>
                  </pic:nvPicPr>
                  <pic:blipFill>
                    <a:blip r:embed="rId4">
                      <a:extLst>
                        <a:ext uri="{28A0092B-C50C-407E-A947-70E740481C1C}">
                          <a14:useLocalDpi xmlns:a14="http://schemas.microsoft.com/office/drawing/2010/main" val="0"/>
                        </a:ext>
                      </a:extLst>
                    </a:blip>
                    <a:stretch>
                      <a:fillRect/>
                    </a:stretch>
                  </pic:blipFill>
                  <pic:spPr>
                    <a:xfrm>
                      <a:off x="0" y="0"/>
                      <a:ext cx="2095500" cy="1295400"/>
                    </a:xfrm>
                    <a:prstGeom prst="rect">
                      <a:avLst/>
                    </a:prstGeom>
                  </pic:spPr>
                </pic:pic>
              </a:graphicData>
            </a:graphic>
          </wp:inline>
        </w:drawing>
      </w:r>
    </w:p>
    <w:p w14:paraId="51C99CD5" w14:textId="77777777" w:rsidR="00315CCA" w:rsidRDefault="00315CCA" w:rsidP="00315CCA">
      <w:pPr>
        <w:spacing w:after="0" w:line="240" w:lineRule="auto"/>
        <w:rPr>
          <w:rFonts w:ascii="Calibri" w:eastAsia="Calibri" w:hAnsi="Calibri" w:cs="Calibri"/>
          <w:color w:val="000000" w:themeColor="text1"/>
        </w:rPr>
      </w:pPr>
    </w:p>
    <w:p w14:paraId="3E926A7A" w14:textId="77777777" w:rsidR="00315CCA" w:rsidRDefault="00315CCA" w:rsidP="00315CCA">
      <w:pPr>
        <w:spacing w:after="0" w:line="240" w:lineRule="auto"/>
        <w:rPr>
          <w:rFonts w:ascii="Calibri" w:eastAsia="Calibri" w:hAnsi="Calibri" w:cs="Calibri"/>
          <w:color w:val="000000" w:themeColor="text1"/>
        </w:rPr>
      </w:pPr>
    </w:p>
    <w:p w14:paraId="120B8EA8" w14:textId="37383F35" w:rsidR="00315CCA" w:rsidRPr="00F15EF2" w:rsidRDefault="00315CCA" w:rsidP="00315CCA">
      <w:pPr>
        <w:spacing w:after="0" w:line="240" w:lineRule="auto"/>
        <w:rPr>
          <w:rFonts w:ascii="Calibri" w:eastAsia="Calibri" w:hAnsi="Calibri" w:cs="Calibri"/>
          <w:color w:val="000000" w:themeColor="text1"/>
          <w:sz w:val="24"/>
          <w:szCs w:val="24"/>
        </w:rPr>
      </w:pPr>
      <w:r w:rsidRPr="00F15EF2">
        <w:rPr>
          <w:rFonts w:ascii="Calibri" w:eastAsia="Calibri" w:hAnsi="Calibri" w:cs="Calibri"/>
          <w:color w:val="000000" w:themeColor="text1"/>
          <w:sz w:val="24"/>
          <w:szCs w:val="24"/>
        </w:rPr>
        <w:t xml:space="preserve">Pressmeddelande </w:t>
      </w:r>
      <w:r>
        <w:rPr>
          <w:rFonts w:ascii="Calibri" w:eastAsia="Calibri" w:hAnsi="Calibri" w:cs="Calibri"/>
          <w:color w:val="000000" w:themeColor="text1"/>
          <w:sz w:val="24"/>
          <w:szCs w:val="24"/>
        </w:rPr>
        <w:t>2</w:t>
      </w:r>
      <w:r w:rsidR="00682D66">
        <w:rPr>
          <w:rFonts w:ascii="Calibri" w:eastAsia="Calibri" w:hAnsi="Calibri" w:cs="Calibri"/>
          <w:color w:val="000000" w:themeColor="text1"/>
          <w:sz w:val="24"/>
          <w:szCs w:val="24"/>
        </w:rPr>
        <w:t>4</w:t>
      </w:r>
      <w:r w:rsidRPr="00F15EF2">
        <w:rPr>
          <w:rFonts w:ascii="Calibri" w:eastAsia="Calibri" w:hAnsi="Calibri" w:cs="Calibri"/>
          <w:color w:val="000000" w:themeColor="text1"/>
          <w:sz w:val="24"/>
          <w:szCs w:val="24"/>
        </w:rPr>
        <w:t xml:space="preserve"> januari 2024</w:t>
      </w:r>
      <w:r w:rsidRPr="00F15EF2">
        <w:rPr>
          <w:sz w:val="24"/>
          <w:szCs w:val="24"/>
        </w:rPr>
        <w:br/>
      </w:r>
    </w:p>
    <w:p w14:paraId="205153DE" w14:textId="4AE65F8F" w:rsidR="009E14C9" w:rsidRPr="00682D66" w:rsidRDefault="009E14C9" w:rsidP="00831FA2">
      <w:pPr>
        <w:pStyle w:val="xmsonormal"/>
        <w:spacing w:before="0" w:beforeAutospacing="0" w:after="0" w:afterAutospacing="0"/>
        <w:rPr>
          <w:rFonts w:ascii="Calibri" w:hAnsi="Calibri" w:cs="Calibri"/>
          <w:b/>
          <w:bCs/>
          <w:color w:val="000000"/>
          <w:sz w:val="27"/>
          <w:szCs w:val="27"/>
        </w:rPr>
      </w:pPr>
      <w:r w:rsidRPr="00682D66">
        <w:rPr>
          <w:rFonts w:ascii="Calibri" w:hAnsi="Calibri" w:cs="Calibri"/>
          <w:b/>
          <w:bCs/>
          <w:color w:val="000000"/>
          <w:sz w:val="27"/>
          <w:szCs w:val="27"/>
        </w:rPr>
        <w:t xml:space="preserve">Stora </w:t>
      </w:r>
      <w:proofErr w:type="spellStart"/>
      <w:r w:rsidRPr="00682D66">
        <w:rPr>
          <w:rFonts w:ascii="Calibri" w:hAnsi="Calibri" w:cs="Calibri"/>
          <w:b/>
          <w:bCs/>
          <w:color w:val="000000"/>
          <w:sz w:val="27"/>
          <w:szCs w:val="27"/>
        </w:rPr>
        <w:t>Hagdahlspriset</w:t>
      </w:r>
      <w:proofErr w:type="spellEnd"/>
      <w:r w:rsidRPr="00682D66">
        <w:rPr>
          <w:rFonts w:ascii="Calibri" w:hAnsi="Calibri" w:cs="Calibri"/>
          <w:b/>
          <w:bCs/>
          <w:color w:val="000000"/>
          <w:sz w:val="27"/>
          <w:szCs w:val="27"/>
        </w:rPr>
        <w:t xml:space="preserve"> 202</w:t>
      </w:r>
      <w:r w:rsidRPr="00682D66">
        <w:rPr>
          <w:rFonts w:ascii="Calibri" w:hAnsi="Calibri" w:cs="Calibri"/>
          <w:b/>
          <w:bCs/>
          <w:color w:val="000000"/>
          <w:sz w:val="27"/>
          <w:szCs w:val="27"/>
        </w:rPr>
        <w:t>4</w:t>
      </w:r>
      <w:r w:rsidRPr="00682D66">
        <w:rPr>
          <w:rFonts w:ascii="Calibri" w:hAnsi="Calibri" w:cs="Calibri"/>
          <w:b/>
          <w:bCs/>
          <w:color w:val="000000"/>
          <w:sz w:val="27"/>
          <w:szCs w:val="27"/>
        </w:rPr>
        <w:t xml:space="preserve"> tilldelas </w:t>
      </w:r>
      <w:r w:rsidRPr="00682D66">
        <w:rPr>
          <w:rFonts w:ascii="Calibri" w:hAnsi="Calibri" w:cs="Calibri"/>
          <w:b/>
          <w:bCs/>
          <w:color w:val="000000"/>
          <w:sz w:val="27"/>
          <w:szCs w:val="27"/>
        </w:rPr>
        <w:t>Magdalena Hermelin</w:t>
      </w:r>
      <w:r w:rsidR="0083170B" w:rsidRPr="00682D66">
        <w:rPr>
          <w:rFonts w:ascii="Calibri" w:hAnsi="Calibri" w:cs="Calibri"/>
          <w:b/>
          <w:bCs/>
          <w:color w:val="000000"/>
          <w:sz w:val="27"/>
          <w:szCs w:val="27"/>
        </w:rPr>
        <w:t xml:space="preserve"> i </w:t>
      </w:r>
      <w:r w:rsidRPr="00682D66">
        <w:rPr>
          <w:rFonts w:ascii="Calibri" w:hAnsi="Calibri" w:cs="Calibri"/>
          <w:b/>
          <w:bCs/>
          <w:color w:val="000000"/>
          <w:sz w:val="27"/>
          <w:szCs w:val="27"/>
        </w:rPr>
        <w:t>Skänninge</w:t>
      </w:r>
    </w:p>
    <w:p w14:paraId="3BA1786B" w14:textId="128C02BA" w:rsidR="00831FA2" w:rsidRPr="009E14C9" w:rsidRDefault="00831FA2" w:rsidP="00831FA2">
      <w:pPr>
        <w:pStyle w:val="xmsonormal"/>
        <w:spacing w:before="0" w:beforeAutospacing="0" w:after="0" w:afterAutospacing="0"/>
        <w:rPr>
          <w:rFonts w:ascii="Calibri" w:hAnsi="Calibri" w:cs="Calibri"/>
          <w:sz w:val="22"/>
          <w:szCs w:val="22"/>
        </w:rPr>
      </w:pPr>
      <w:r w:rsidRPr="009E14C9">
        <w:rPr>
          <w:rFonts w:ascii="Calibri" w:hAnsi="Calibri" w:cs="Calibri"/>
          <w:sz w:val="22"/>
          <w:szCs w:val="22"/>
        </w:rPr>
        <w:t> </w:t>
      </w:r>
    </w:p>
    <w:p w14:paraId="51BD125B" w14:textId="77777777" w:rsidR="00682D66" w:rsidRDefault="00831FA2" w:rsidP="00831FA2">
      <w:pPr>
        <w:pStyle w:val="xmsonormal"/>
        <w:spacing w:before="0" w:beforeAutospacing="0" w:after="0" w:afterAutospacing="0"/>
        <w:rPr>
          <w:rFonts w:ascii="Calibri" w:hAnsi="Calibri" w:cs="Calibri"/>
          <w:b/>
          <w:bCs/>
          <w:sz w:val="22"/>
          <w:szCs w:val="22"/>
        </w:rPr>
      </w:pPr>
      <w:r w:rsidRPr="00682D66">
        <w:rPr>
          <w:rFonts w:ascii="Calibri" w:hAnsi="Calibri" w:cs="Calibri"/>
          <w:b/>
          <w:bCs/>
          <w:sz w:val="22"/>
          <w:szCs w:val="22"/>
        </w:rPr>
        <w:t xml:space="preserve">Magdalena är en driven entreprenör som </w:t>
      </w:r>
      <w:r w:rsidR="002D51D0" w:rsidRPr="00682D66">
        <w:rPr>
          <w:rFonts w:ascii="Calibri" w:hAnsi="Calibri" w:cs="Calibri"/>
          <w:b/>
          <w:bCs/>
          <w:sz w:val="22"/>
          <w:szCs w:val="22"/>
        </w:rPr>
        <w:t xml:space="preserve">sedan tio år driver </w:t>
      </w:r>
      <w:r w:rsidR="0083170B" w:rsidRPr="00682D66">
        <w:rPr>
          <w:rFonts w:ascii="Calibri" w:hAnsi="Calibri" w:cs="Calibri"/>
          <w:b/>
          <w:bCs/>
          <w:sz w:val="22"/>
          <w:szCs w:val="22"/>
        </w:rPr>
        <w:t xml:space="preserve">en KRAV-märkt </w:t>
      </w:r>
      <w:r w:rsidRPr="00682D66">
        <w:rPr>
          <w:rFonts w:ascii="Calibri" w:hAnsi="Calibri" w:cs="Calibri"/>
          <w:b/>
          <w:bCs/>
          <w:sz w:val="22"/>
          <w:szCs w:val="22"/>
        </w:rPr>
        <w:t xml:space="preserve">grönsaksodling på </w:t>
      </w:r>
      <w:proofErr w:type="spellStart"/>
      <w:r w:rsidRPr="00682D66">
        <w:rPr>
          <w:rFonts w:ascii="Calibri" w:hAnsi="Calibri" w:cs="Calibri"/>
          <w:b/>
          <w:bCs/>
          <w:sz w:val="22"/>
          <w:szCs w:val="22"/>
        </w:rPr>
        <w:t>Fallsbergs</w:t>
      </w:r>
      <w:proofErr w:type="spellEnd"/>
      <w:r w:rsidRPr="00682D66">
        <w:rPr>
          <w:rFonts w:ascii="Calibri" w:hAnsi="Calibri" w:cs="Calibri"/>
          <w:b/>
          <w:bCs/>
          <w:sz w:val="22"/>
          <w:szCs w:val="22"/>
        </w:rPr>
        <w:t xml:space="preserve"> gård</w:t>
      </w:r>
      <w:r w:rsidR="002D51D0" w:rsidRPr="00682D66">
        <w:rPr>
          <w:rFonts w:ascii="Calibri" w:hAnsi="Calibri" w:cs="Calibri"/>
          <w:b/>
          <w:bCs/>
          <w:sz w:val="22"/>
          <w:szCs w:val="22"/>
        </w:rPr>
        <w:t xml:space="preserve"> utanför Skänninge,</w:t>
      </w:r>
      <w:r w:rsidRPr="00682D66">
        <w:rPr>
          <w:rFonts w:ascii="Calibri" w:hAnsi="Calibri" w:cs="Calibri"/>
          <w:b/>
          <w:bCs/>
          <w:sz w:val="22"/>
          <w:szCs w:val="22"/>
        </w:rPr>
        <w:t xml:space="preserve"> där </w:t>
      </w:r>
      <w:r w:rsidR="00682D66" w:rsidRPr="00682D66">
        <w:rPr>
          <w:rFonts w:ascii="Calibri" w:hAnsi="Calibri" w:cs="Calibri"/>
          <w:b/>
          <w:bCs/>
          <w:sz w:val="22"/>
          <w:szCs w:val="22"/>
        </w:rPr>
        <w:t xml:space="preserve">hennes make </w:t>
      </w:r>
      <w:r w:rsidR="002D51D0" w:rsidRPr="00682D66">
        <w:rPr>
          <w:rFonts w:ascii="Calibri" w:hAnsi="Calibri" w:cs="Calibri"/>
          <w:b/>
          <w:bCs/>
          <w:sz w:val="22"/>
          <w:szCs w:val="22"/>
        </w:rPr>
        <w:t xml:space="preserve">också odlar </w:t>
      </w:r>
      <w:r w:rsidRPr="00682D66">
        <w:rPr>
          <w:rFonts w:ascii="Calibri" w:hAnsi="Calibri" w:cs="Calibri"/>
          <w:b/>
          <w:bCs/>
          <w:sz w:val="22"/>
          <w:szCs w:val="22"/>
        </w:rPr>
        <w:t>gräsmatt</w:t>
      </w:r>
      <w:r w:rsidR="002D51D0" w:rsidRPr="00682D66">
        <w:rPr>
          <w:rFonts w:ascii="Calibri" w:hAnsi="Calibri" w:cs="Calibri"/>
          <w:b/>
          <w:bCs/>
          <w:sz w:val="22"/>
          <w:szCs w:val="22"/>
        </w:rPr>
        <w:t>or</w:t>
      </w:r>
      <w:r w:rsidRPr="00682D66">
        <w:rPr>
          <w:rFonts w:ascii="Calibri" w:hAnsi="Calibri" w:cs="Calibri"/>
          <w:b/>
          <w:bCs/>
          <w:sz w:val="22"/>
          <w:szCs w:val="22"/>
        </w:rPr>
        <w:t xml:space="preserve">. </w:t>
      </w:r>
    </w:p>
    <w:p w14:paraId="13835C46" w14:textId="77777777" w:rsidR="00682D66" w:rsidRDefault="00682D66" w:rsidP="00831FA2">
      <w:pPr>
        <w:pStyle w:val="xmsonormal"/>
        <w:spacing w:before="0" w:beforeAutospacing="0" w:after="0" w:afterAutospacing="0"/>
        <w:rPr>
          <w:rFonts w:ascii="Calibri" w:hAnsi="Calibri" w:cs="Calibri"/>
          <w:b/>
          <w:bCs/>
          <w:sz w:val="22"/>
          <w:szCs w:val="22"/>
        </w:rPr>
      </w:pPr>
    </w:p>
    <w:p w14:paraId="3C956941" w14:textId="4F494EAF" w:rsidR="00831FA2" w:rsidRPr="00682D66" w:rsidRDefault="00831FA2" w:rsidP="00831FA2">
      <w:pPr>
        <w:pStyle w:val="xmsonormal"/>
        <w:spacing w:before="0" w:beforeAutospacing="0" w:after="0" w:afterAutospacing="0"/>
        <w:rPr>
          <w:rFonts w:ascii="Calibri" w:hAnsi="Calibri" w:cs="Calibri"/>
          <w:b/>
          <w:bCs/>
          <w:sz w:val="22"/>
          <w:szCs w:val="22"/>
        </w:rPr>
      </w:pPr>
      <w:r w:rsidRPr="00682D66">
        <w:rPr>
          <w:rFonts w:ascii="Calibri" w:hAnsi="Calibri" w:cs="Calibri"/>
          <w:sz w:val="22"/>
          <w:szCs w:val="22"/>
        </w:rPr>
        <w:t>Grönsakerna säljs direkt till butik</w:t>
      </w:r>
      <w:r w:rsidR="0083170B" w:rsidRPr="00682D66">
        <w:rPr>
          <w:rFonts w:ascii="Calibri" w:hAnsi="Calibri" w:cs="Calibri"/>
          <w:sz w:val="22"/>
          <w:szCs w:val="22"/>
        </w:rPr>
        <w:t xml:space="preserve">er i Östergötland och Stockholm </w:t>
      </w:r>
      <w:r w:rsidRPr="00682D66">
        <w:rPr>
          <w:rFonts w:ascii="Calibri" w:hAnsi="Calibri" w:cs="Calibri"/>
          <w:sz w:val="22"/>
          <w:szCs w:val="22"/>
        </w:rPr>
        <w:t>utan mellanhänder, men också via en vackert inredd gårdsbutik</w:t>
      </w:r>
      <w:r w:rsidR="00682D66">
        <w:rPr>
          <w:rFonts w:ascii="Calibri" w:hAnsi="Calibri" w:cs="Calibri"/>
          <w:sz w:val="22"/>
          <w:szCs w:val="22"/>
        </w:rPr>
        <w:t xml:space="preserve">. </w:t>
      </w:r>
      <w:r>
        <w:rPr>
          <w:rFonts w:ascii="Calibri" w:hAnsi="Calibri" w:cs="Calibri"/>
          <w:sz w:val="22"/>
          <w:szCs w:val="22"/>
        </w:rPr>
        <w:t>Under skördeperioden erbjuds kunder att själva skörda grönsaker och blommor</w:t>
      </w:r>
      <w:r w:rsidR="00FD1E20">
        <w:rPr>
          <w:rFonts w:ascii="Calibri" w:hAnsi="Calibri" w:cs="Calibri"/>
          <w:sz w:val="22"/>
          <w:szCs w:val="22"/>
        </w:rPr>
        <w:t>. Hit</w:t>
      </w:r>
      <w:r>
        <w:rPr>
          <w:rFonts w:ascii="Calibri" w:hAnsi="Calibri" w:cs="Calibri"/>
          <w:sz w:val="22"/>
          <w:szCs w:val="22"/>
        </w:rPr>
        <w:t xml:space="preserve"> vallfärdar kunder och får förutom tillgång till kvalitetsgrönsaker också en upplevelse och utbildning i hur grönsaker ser ut ”på rot”.</w:t>
      </w:r>
    </w:p>
    <w:p w14:paraId="51DBDA21" w14:textId="77777777" w:rsidR="0040641C" w:rsidRDefault="0040641C" w:rsidP="00831FA2">
      <w:pPr>
        <w:pStyle w:val="xmsonormal"/>
        <w:spacing w:before="0" w:beforeAutospacing="0" w:after="0" w:afterAutospacing="0"/>
        <w:rPr>
          <w:rFonts w:ascii="Calibri" w:hAnsi="Calibri" w:cs="Calibri"/>
          <w:sz w:val="22"/>
          <w:szCs w:val="22"/>
        </w:rPr>
      </w:pPr>
    </w:p>
    <w:p w14:paraId="619C18DA" w14:textId="77777777" w:rsidR="0040641C" w:rsidRPr="0040641C" w:rsidRDefault="0040641C" w:rsidP="0040641C">
      <w:pPr>
        <w:rPr>
          <w:rFonts w:ascii="Calibri" w:hAnsi="Calibri" w:cs="Calibri"/>
        </w:rPr>
      </w:pPr>
      <w:r w:rsidRPr="0040641C">
        <w:rPr>
          <w:rFonts w:ascii="Calibri" w:hAnsi="Calibri" w:cs="Calibri"/>
        </w:rPr>
        <w:t>– Att odla och producera mat är så kul! Att så ett frö och sedan se det växa med hjälp av fotosyntes och vår omsorg det är en magisk känsla! Och att dessutom få sälja vidare våra grönsaker och färdiga gräsmattor till andra som uppskattar rena och okonstlade råvaror är fantastiskt. Vi tror på Sverige som ett starkt och konkurrenskraftigt matproducentland. Vi vill vara med och ge alla möjlighet till att kunna ha god och fin mat på bordet. Vi odlar med omsorg för vår jord och tycker att det är lika viktigt hur vi som arbetar på gården mår, säger Magdalena Hermelin.</w:t>
      </w:r>
    </w:p>
    <w:p w14:paraId="007DE341" w14:textId="41BA71B3" w:rsidR="00831FA2" w:rsidRDefault="00831FA2" w:rsidP="00831FA2">
      <w:pPr>
        <w:pStyle w:val="xmsonormal"/>
        <w:spacing w:before="0" w:beforeAutospacing="0" w:after="0" w:afterAutospacing="0"/>
        <w:rPr>
          <w:rFonts w:ascii="Calibri" w:hAnsi="Calibri" w:cs="Calibri"/>
          <w:sz w:val="22"/>
          <w:szCs w:val="22"/>
        </w:rPr>
      </w:pPr>
      <w:r>
        <w:rPr>
          <w:rFonts w:ascii="Calibri" w:hAnsi="Calibri" w:cs="Calibri"/>
          <w:sz w:val="22"/>
          <w:szCs w:val="22"/>
        </w:rPr>
        <w:t>Förutom att ha blivit en etablerad och duktig grönsaksodlare beskriver Magdalena gärna svenska matproducenters förutsättningar, utifrån egen erfarenhet. Magdalena tar också gärna plats i debatten, både för och om den svenska produktionen och varför den kostar mer än lågprisimport.  </w:t>
      </w:r>
    </w:p>
    <w:p w14:paraId="45E179D6" w14:textId="77777777" w:rsidR="0040641C" w:rsidRDefault="0040641C" w:rsidP="00831FA2">
      <w:pPr>
        <w:pStyle w:val="xmsonormal"/>
        <w:spacing w:before="0" w:beforeAutospacing="0" w:after="0" w:afterAutospacing="0"/>
        <w:rPr>
          <w:rFonts w:ascii="Calibri" w:hAnsi="Calibri" w:cs="Calibri"/>
          <w:sz w:val="22"/>
          <w:szCs w:val="22"/>
        </w:rPr>
      </w:pPr>
    </w:p>
    <w:p w14:paraId="3299F0E4" w14:textId="16C5C094" w:rsidR="00FD1E20" w:rsidRPr="00FD1E20" w:rsidRDefault="00FD1E20" w:rsidP="00831FA2">
      <w:pPr>
        <w:pStyle w:val="xmsonormal"/>
        <w:spacing w:before="0" w:beforeAutospacing="0" w:after="0" w:afterAutospacing="0"/>
        <w:rPr>
          <w:rFonts w:ascii="Calibri" w:hAnsi="Calibri" w:cs="Calibri"/>
          <w:b/>
          <w:bCs/>
          <w:color w:val="000000"/>
          <w:sz w:val="22"/>
          <w:szCs w:val="22"/>
        </w:rPr>
      </w:pPr>
      <w:r w:rsidRPr="00FD1E20">
        <w:rPr>
          <w:rFonts w:ascii="Calibri" w:hAnsi="Calibri" w:cs="Calibri"/>
          <w:b/>
          <w:bCs/>
          <w:color w:val="000000"/>
          <w:sz w:val="22"/>
          <w:szCs w:val="22"/>
        </w:rPr>
        <w:t>Motivering</w:t>
      </w:r>
    </w:p>
    <w:p w14:paraId="2A4C85E7" w14:textId="06A602E6" w:rsidR="0040641C" w:rsidRPr="0040641C" w:rsidRDefault="00FD1E20" w:rsidP="00831FA2">
      <w:pPr>
        <w:pStyle w:val="xmsonormal"/>
        <w:spacing w:before="0" w:beforeAutospacing="0" w:after="0" w:afterAutospacing="0"/>
        <w:rPr>
          <w:rFonts w:ascii="Calibri" w:hAnsi="Calibri" w:cs="Calibri"/>
          <w:sz w:val="22"/>
          <w:szCs w:val="22"/>
        </w:rPr>
      </w:pPr>
      <w:r>
        <w:rPr>
          <w:rFonts w:ascii="Calibri" w:hAnsi="Calibri" w:cs="Calibri"/>
          <w:color w:val="000000"/>
          <w:sz w:val="22"/>
          <w:szCs w:val="22"/>
        </w:rPr>
        <w:t>”</w:t>
      </w:r>
      <w:r w:rsidR="0040641C" w:rsidRPr="0040641C">
        <w:rPr>
          <w:rFonts w:ascii="Calibri" w:hAnsi="Calibri" w:cs="Calibri"/>
          <w:color w:val="000000"/>
          <w:sz w:val="22"/>
          <w:szCs w:val="22"/>
        </w:rPr>
        <w:t>För engagemang och tydligt ställningstagande för svensk mat, förankrat i eget hållbart företagande på östgötaslätten.</w:t>
      </w:r>
      <w:r>
        <w:rPr>
          <w:rFonts w:ascii="Calibri" w:hAnsi="Calibri" w:cs="Calibri"/>
          <w:color w:val="000000"/>
          <w:sz w:val="22"/>
          <w:szCs w:val="22"/>
        </w:rPr>
        <w:t>”</w:t>
      </w:r>
    </w:p>
    <w:p w14:paraId="5015A599" w14:textId="77777777" w:rsidR="0083170B" w:rsidRDefault="0083170B" w:rsidP="00831FA2">
      <w:pPr>
        <w:pStyle w:val="xmsonormal"/>
        <w:spacing w:before="0" w:beforeAutospacing="0" w:after="0" w:afterAutospacing="0"/>
        <w:rPr>
          <w:rFonts w:ascii="Calibri" w:hAnsi="Calibri" w:cs="Calibri"/>
          <w:sz w:val="22"/>
          <w:szCs w:val="22"/>
        </w:rPr>
      </w:pPr>
    </w:p>
    <w:p w14:paraId="712FA169" w14:textId="77777777" w:rsidR="00315CCA" w:rsidRPr="00F15EF2" w:rsidRDefault="00315CCA" w:rsidP="00315CCA">
      <w:pPr>
        <w:spacing w:after="0" w:line="240" w:lineRule="auto"/>
        <w:rPr>
          <w:rFonts w:ascii="Calibri" w:eastAsia="Calibri" w:hAnsi="Calibri" w:cs="Calibri"/>
          <w:color w:val="000000" w:themeColor="text1"/>
          <w:sz w:val="24"/>
          <w:szCs w:val="24"/>
        </w:rPr>
      </w:pPr>
      <w:r w:rsidRPr="00F15EF2">
        <w:rPr>
          <w:rFonts w:ascii="Calibri" w:eastAsia="Calibri" w:hAnsi="Calibri" w:cs="Calibri"/>
          <w:b/>
          <w:bCs/>
          <w:color w:val="000000" w:themeColor="text1"/>
          <w:sz w:val="24"/>
          <w:szCs w:val="24"/>
        </w:rPr>
        <w:t> </w:t>
      </w:r>
      <w:r w:rsidRPr="00F15EF2">
        <w:rPr>
          <w:rFonts w:ascii="Calibri" w:eastAsia="Calibri" w:hAnsi="Calibri" w:cs="Calibri"/>
          <w:color w:val="000000" w:themeColor="text1"/>
          <w:sz w:val="24"/>
          <w:szCs w:val="24"/>
        </w:rPr>
        <w:t> </w:t>
      </w:r>
    </w:p>
    <w:p w14:paraId="49132BF1" w14:textId="3828FEE6" w:rsidR="009E14C9" w:rsidRPr="009E14C9" w:rsidRDefault="00315CCA" w:rsidP="00315CCA">
      <w:pPr>
        <w:pStyle w:val="xmsonormal"/>
        <w:shd w:val="clear" w:color="auto" w:fill="FFFFFF"/>
        <w:spacing w:before="0" w:beforeAutospacing="0" w:after="0" w:afterAutospacing="0"/>
        <w:rPr>
          <w:sz w:val="22"/>
          <w:szCs w:val="22"/>
        </w:rPr>
      </w:pPr>
      <w:r w:rsidRPr="009E14C9">
        <w:rPr>
          <w:rFonts w:ascii="Calibri" w:eastAsia="Calibri" w:hAnsi="Calibri" w:cs="Calibri"/>
          <w:b/>
          <w:bCs/>
          <w:color w:val="000000" w:themeColor="text1"/>
          <w:sz w:val="22"/>
          <w:szCs w:val="22"/>
        </w:rPr>
        <w:t>Kontakt:</w:t>
      </w:r>
      <w:r w:rsidR="009E14C9" w:rsidRPr="009E14C9">
        <w:rPr>
          <w:rFonts w:ascii="Open Sans" w:hAnsi="Open Sans" w:cs="Open Sans"/>
          <w:color w:val="000000"/>
          <w:shd w:val="clear" w:color="auto" w:fill="FFFFFF"/>
        </w:rPr>
        <w:t xml:space="preserve"> </w:t>
      </w:r>
      <w:r w:rsidR="009E14C9">
        <w:rPr>
          <w:rFonts w:ascii="Open Sans" w:hAnsi="Open Sans" w:cs="Open Sans"/>
          <w:color w:val="000000"/>
          <w:shd w:val="clear" w:color="auto" w:fill="FFFFFF"/>
        </w:rPr>
        <w:br/>
      </w:r>
      <w:r w:rsidR="009E14C9" w:rsidRPr="009E14C9">
        <w:rPr>
          <w:rFonts w:ascii="Calibri" w:hAnsi="Calibri" w:cs="Calibri"/>
          <w:color w:val="000000"/>
          <w:sz w:val="22"/>
          <w:szCs w:val="22"/>
          <w:shd w:val="clear" w:color="auto" w:fill="FFFFFF"/>
        </w:rPr>
        <w:t>Magdalena Hermelin</w:t>
      </w:r>
      <w:r w:rsidR="009E14C9" w:rsidRPr="009E14C9">
        <w:rPr>
          <w:rFonts w:ascii="Open Sans" w:hAnsi="Open Sans" w:cs="Open Sans"/>
          <w:color w:val="000000"/>
          <w:sz w:val="22"/>
          <w:szCs w:val="22"/>
        </w:rPr>
        <w:br/>
      </w:r>
      <w:r w:rsidR="009E14C9">
        <w:rPr>
          <w:rFonts w:ascii="Calibri" w:hAnsi="Calibri" w:cs="Calibri"/>
          <w:sz w:val="22"/>
          <w:szCs w:val="22"/>
        </w:rPr>
        <w:t xml:space="preserve">Telefon: </w:t>
      </w:r>
      <w:hyperlink r:id="rId5" w:history="1">
        <w:r w:rsidR="009E14C9" w:rsidRPr="009E14C9">
          <w:rPr>
            <w:rStyle w:val="Hyperlnk"/>
            <w:rFonts w:ascii="Calibri" w:eastAsiaTheme="majorEastAsia" w:hAnsi="Calibri" w:cs="Calibri"/>
            <w:color w:val="auto"/>
            <w:sz w:val="22"/>
            <w:szCs w:val="22"/>
            <w:u w:val="none"/>
            <w:shd w:val="clear" w:color="auto" w:fill="FFFFFF"/>
          </w:rPr>
          <w:t>0707-88 12 36</w:t>
        </w:r>
      </w:hyperlink>
      <w:r w:rsidR="009E14C9" w:rsidRPr="009E14C9">
        <w:rPr>
          <w:rFonts w:ascii="Calibri" w:hAnsi="Calibri" w:cs="Calibri"/>
          <w:sz w:val="22"/>
          <w:szCs w:val="22"/>
        </w:rPr>
        <w:br/>
      </w:r>
      <w:hyperlink r:id="rId6" w:history="1">
        <w:r w:rsidR="009E14C9" w:rsidRPr="009E14C9">
          <w:rPr>
            <w:rStyle w:val="Hyperlnk"/>
            <w:rFonts w:ascii="Calibri" w:eastAsiaTheme="majorEastAsia" w:hAnsi="Calibri" w:cs="Calibri"/>
            <w:color w:val="auto"/>
            <w:sz w:val="22"/>
            <w:szCs w:val="22"/>
            <w:shd w:val="clear" w:color="auto" w:fill="FFFFFF"/>
          </w:rPr>
          <w:t>magdalena@hermelins.se</w:t>
        </w:r>
      </w:hyperlink>
    </w:p>
    <w:p w14:paraId="5E1BB7D3" w14:textId="77777777" w:rsidR="009E14C9" w:rsidRPr="009E14C9" w:rsidRDefault="009E14C9" w:rsidP="00315CCA">
      <w:pPr>
        <w:pStyle w:val="xmsonormal"/>
        <w:shd w:val="clear" w:color="auto" w:fill="FFFFFF"/>
        <w:spacing w:before="0" w:beforeAutospacing="0" w:after="0" w:afterAutospacing="0"/>
        <w:rPr>
          <w:sz w:val="22"/>
          <w:szCs w:val="22"/>
        </w:rPr>
      </w:pPr>
    </w:p>
    <w:p w14:paraId="3972BBC2" w14:textId="38248682" w:rsidR="009E14C9" w:rsidRPr="009E14C9" w:rsidRDefault="009E14C9" w:rsidP="009E14C9">
      <w:pPr>
        <w:pStyle w:val="xmsonormal"/>
        <w:shd w:val="clear" w:color="auto" w:fill="FFFFFF"/>
        <w:spacing w:before="0" w:beforeAutospacing="0" w:after="0" w:afterAutospacing="0"/>
        <w:rPr>
          <w:rFonts w:ascii="Calibri" w:hAnsi="Calibri" w:cs="Calibri"/>
          <w:sz w:val="22"/>
          <w:szCs w:val="22"/>
        </w:rPr>
      </w:pPr>
      <w:r w:rsidRPr="009E14C9">
        <w:rPr>
          <w:rFonts w:ascii="Calibri" w:hAnsi="Calibri" w:cs="Calibri"/>
          <w:sz w:val="22"/>
          <w:szCs w:val="22"/>
          <w:bdr w:val="none" w:sz="0" w:space="0" w:color="auto" w:frame="1"/>
        </w:rPr>
        <w:t xml:space="preserve">Marie </w:t>
      </w:r>
      <w:proofErr w:type="spellStart"/>
      <w:r w:rsidRPr="009E14C9">
        <w:rPr>
          <w:rFonts w:ascii="Calibri" w:hAnsi="Calibri" w:cs="Calibri"/>
          <w:sz w:val="22"/>
          <w:szCs w:val="22"/>
          <w:bdr w:val="none" w:sz="0" w:space="0" w:color="auto" w:frame="1"/>
        </w:rPr>
        <w:t>Lönneskog</w:t>
      </w:r>
      <w:proofErr w:type="spellEnd"/>
      <w:r w:rsidRPr="009E14C9">
        <w:rPr>
          <w:rFonts w:ascii="Calibri" w:hAnsi="Calibri" w:cs="Calibri"/>
          <w:sz w:val="22"/>
          <w:szCs w:val="22"/>
          <w:bdr w:val="none" w:sz="0" w:space="0" w:color="auto" w:frame="1"/>
        </w:rPr>
        <w:t xml:space="preserve"> </w:t>
      </w:r>
      <w:proofErr w:type="spellStart"/>
      <w:r w:rsidRPr="009E14C9">
        <w:rPr>
          <w:rFonts w:ascii="Calibri" w:hAnsi="Calibri" w:cs="Calibri"/>
          <w:sz w:val="22"/>
          <w:szCs w:val="22"/>
          <w:bdr w:val="none" w:sz="0" w:space="0" w:color="auto" w:frame="1"/>
        </w:rPr>
        <w:t>Hogstadius</w:t>
      </w:r>
      <w:proofErr w:type="spellEnd"/>
      <w:r>
        <w:rPr>
          <w:rFonts w:ascii="Calibri" w:hAnsi="Calibri" w:cs="Calibri"/>
          <w:sz w:val="22"/>
          <w:szCs w:val="22"/>
          <w:bdr w:val="none" w:sz="0" w:space="0" w:color="auto" w:frame="1"/>
        </w:rPr>
        <w:t xml:space="preserve">, </w:t>
      </w:r>
      <w:proofErr w:type="spellStart"/>
      <w:r>
        <w:rPr>
          <w:rFonts w:ascii="Calibri" w:hAnsi="Calibri" w:cs="Calibri"/>
          <w:sz w:val="22"/>
          <w:szCs w:val="22"/>
          <w:bdr w:val="none" w:sz="0" w:space="0" w:color="auto" w:frame="1"/>
        </w:rPr>
        <w:t>Hagdahlsakademien</w:t>
      </w:r>
      <w:proofErr w:type="spellEnd"/>
      <w:r w:rsidRPr="009E14C9">
        <w:rPr>
          <w:rFonts w:ascii="Calibri" w:hAnsi="Calibri" w:cs="Calibri"/>
          <w:sz w:val="22"/>
          <w:szCs w:val="22"/>
          <w:bdr w:val="none" w:sz="0" w:space="0" w:color="auto" w:frame="1"/>
        </w:rPr>
        <w:br/>
      </w:r>
      <w:r>
        <w:rPr>
          <w:rFonts w:ascii="Calibri" w:hAnsi="Calibri" w:cs="Calibri"/>
          <w:sz w:val="22"/>
          <w:szCs w:val="22"/>
          <w:bdr w:val="none" w:sz="0" w:space="0" w:color="auto" w:frame="1"/>
        </w:rPr>
        <w:t>Telefon:</w:t>
      </w:r>
      <w:r w:rsidRPr="009E14C9">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0</w:t>
      </w:r>
      <w:r w:rsidRPr="009E14C9">
        <w:rPr>
          <w:rFonts w:ascii="Calibri" w:hAnsi="Calibri" w:cs="Calibri"/>
          <w:sz w:val="22"/>
          <w:szCs w:val="22"/>
          <w:bdr w:val="none" w:sz="0" w:space="0" w:color="auto" w:frame="1"/>
        </w:rPr>
        <w:t>738</w:t>
      </w:r>
      <w:r>
        <w:rPr>
          <w:rFonts w:ascii="Calibri" w:hAnsi="Calibri" w:cs="Calibri"/>
          <w:sz w:val="22"/>
          <w:szCs w:val="22"/>
          <w:bdr w:val="none" w:sz="0" w:space="0" w:color="auto" w:frame="1"/>
        </w:rPr>
        <w:t>-</w:t>
      </w:r>
      <w:r w:rsidRPr="009E14C9">
        <w:rPr>
          <w:rFonts w:ascii="Calibri" w:hAnsi="Calibri" w:cs="Calibri"/>
          <w:sz w:val="22"/>
          <w:szCs w:val="22"/>
          <w:bdr w:val="none" w:sz="0" w:space="0" w:color="auto" w:frame="1"/>
        </w:rPr>
        <w:t>23 08 90</w:t>
      </w:r>
    </w:p>
    <w:p w14:paraId="329989CC" w14:textId="7F89A213" w:rsidR="00315CCA" w:rsidRPr="00F15EF2" w:rsidRDefault="00315CCA" w:rsidP="00315CCA">
      <w:pPr>
        <w:pStyle w:val="xmsonormal"/>
        <w:shd w:val="clear" w:color="auto" w:fill="FFFFFF"/>
        <w:spacing w:before="0" w:beforeAutospacing="0" w:after="0" w:afterAutospacing="0"/>
        <w:rPr>
          <w:rFonts w:ascii="Calibri" w:eastAsia="Calibri" w:hAnsi="Calibri" w:cs="Calibri"/>
        </w:rPr>
      </w:pPr>
      <w:r w:rsidRPr="00F15EF2">
        <w:br/>
      </w:r>
    </w:p>
    <w:p w14:paraId="0C232462" w14:textId="77777777" w:rsidR="00315CCA" w:rsidRDefault="00315CCA"/>
    <w:sectPr w:rsidR="00315CCA" w:rsidSect="00C92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CCA"/>
    <w:rsid w:val="002D51D0"/>
    <w:rsid w:val="00315CCA"/>
    <w:rsid w:val="0040641C"/>
    <w:rsid w:val="00682D66"/>
    <w:rsid w:val="0083170B"/>
    <w:rsid w:val="00831FA2"/>
    <w:rsid w:val="009E14C9"/>
    <w:rsid w:val="00C921A3"/>
    <w:rsid w:val="00FD1E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98D2"/>
  <w15:chartTrackingRefBased/>
  <w15:docId w15:val="{68A8EFC9-D816-4E99-9DA9-28015C05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CCA"/>
    <w:pPr>
      <w:spacing w:line="259" w:lineRule="auto"/>
    </w:pPr>
    <w:rPr>
      <w:kern w:val="0"/>
      <w:sz w:val="22"/>
      <w:szCs w:val="22"/>
      <w14:ligatures w14:val="none"/>
    </w:rPr>
  </w:style>
  <w:style w:type="paragraph" w:styleId="Rubrik1">
    <w:name w:val="heading 1"/>
    <w:basedOn w:val="Normal"/>
    <w:next w:val="Normal"/>
    <w:link w:val="Rubrik1Char"/>
    <w:uiPriority w:val="9"/>
    <w:qFormat/>
    <w:rsid w:val="00315CC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315CC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unhideWhenUsed/>
    <w:qFormat/>
    <w:rsid w:val="00315CC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315CC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Rubrik5">
    <w:name w:val="heading 5"/>
    <w:basedOn w:val="Normal"/>
    <w:next w:val="Normal"/>
    <w:link w:val="Rubrik5Char"/>
    <w:uiPriority w:val="9"/>
    <w:semiHidden/>
    <w:unhideWhenUsed/>
    <w:qFormat/>
    <w:rsid w:val="00315CC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Rubrik6">
    <w:name w:val="heading 6"/>
    <w:basedOn w:val="Normal"/>
    <w:next w:val="Normal"/>
    <w:link w:val="Rubrik6Char"/>
    <w:uiPriority w:val="9"/>
    <w:semiHidden/>
    <w:unhideWhenUsed/>
    <w:qFormat/>
    <w:rsid w:val="00315CC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Rubrik7">
    <w:name w:val="heading 7"/>
    <w:basedOn w:val="Normal"/>
    <w:next w:val="Normal"/>
    <w:link w:val="Rubrik7Char"/>
    <w:uiPriority w:val="9"/>
    <w:semiHidden/>
    <w:unhideWhenUsed/>
    <w:qFormat/>
    <w:rsid w:val="00315CC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Rubrik8">
    <w:name w:val="heading 8"/>
    <w:basedOn w:val="Normal"/>
    <w:next w:val="Normal"/>
    <w:link w:val="Rubrik8Char"/>
    <w:uiPriority w:val="9"/>
    <w:semiHidden/>
    <w:unhideWhenUsed/>
    <w:qFormat/>
    <w:rsid w:val="00315CC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Rubrik9">
    <w:name w:val="heading 9"/>
    <w:basedOn w:val="Normal"/>
    <w:next w:val="Normal"/>
    <w:link w:val="Rubrik9Char"/>
    <w:uiPriority w:val="9"/>
    <w:semiHidden/>
    <w:unhideWhenUsed/>
    <w:qFormat/>
    <w:rsid w:val="00315CC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15CCA"/>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15CCA"/>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315CCA"/>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15CCA"/>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15CCA"/>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15CCA"/>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15CCA"/>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15CCA"/>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15CCA"/>
    <w:rPr>
      <w:rFonts w:eastAsiaTheme="majorEastAsia" w:cstheme="majorBidi"/>
      <w:color w:val="272727" w:themeColor="text1" w:themeTint="D8"/>
    </w:rPr>
  </w:style>
  <w:style w:type="paragraph" w:styleId="Rubrik">
    <w:name w:val="Title"/>
    <w:basedOn w:val="Normal"/>
    <w:next w:val="Normal"/>
    <w:link w:val="RubrikChar"/>
    <w:uiPriority w:val="10"/>
    <w:qFormat/>
    <w:rsid w:val="00315CC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315CC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15CC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315CCA"/>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15CCA"/>
    <w:pPr>
      <w:spacing w:before="160" w:line="278" w:lineRule="auto"/>
      <w:jc w:val="center"/>
    </w:pPr>
    <w:rPr>
      <w:i/>
      <w:iCs/>
      <w:color w:val="404040" w:themeColor="text1" w:themeTint="BF"/>
      <w:kern w:val="2"/>
      <w:sz w:val="24"/>
      <w:szCs w:val="24"/>
      <w14:ligatures w14:val="standardContextual"/>
    </w:rPr>
  </w:style>
  <w:style w:type="character" w:customStyle="1" w:styleId="CitatChar">
    <w:name w:val="Citat Char"/>
    <w:basedOn w:val="Standardstycketeckensnitt"/>
    <w:link w:val="Citat"/>
    <w:uiPriority w:val="29"/>
    <w:rsid w:val="00315CCA"/>
    <w:rPr>
      <w:i/>
      <w:iCs/>
      <w:color w:val="404040" w:themeColor="text1" w:themeTint="BF"/>
    </w:rPr>
  </w:style>
  <w:style w:type="paragraph" w:styleId="Liststycke">
    <w:name w:val="List Paragraph"/>
    <w:basedOn w:val="Normal"/>
    <w:uiPriority w:val="34"/>
    <w:qFormat/>
    <w:rsid w:val="00315CCA"/>
    <w:pPr>
      <w:spacing w:line="278" w:lineRule="auto"/>
      <w:ind w:left="720"/>
      <w:contextualSpacing/>
    </w:pPr>
    <w:rPr>
      <w:kern w:val="2"/>
      <w:sz w:val="24"/>
      <w:szCs w:val="24"/>
      <w14:ligatures w14:val="standardContextual"/>
    </w:rPr>
  </w:style>
  <w:style w:type="character" w:styleId="Starkbetoning">
    <w:name w:val="Intense Emphasis"/>
    <w:basedOn w:val="Standardstycketeckensnitt"/>
    <w:uiPriority w:val="21"/>
    <w:qFormat/>
    <w:rsid w:val="00315CCA"/>
    <w:rPr>
      <w:i/>
      <w:iCs/>
      <w:color w:val="0F4761" w:themeColor="accent1" w:themeShade="BF"/>
    </w:rPr>
  </w:style>
  <w:style w:type="paragraph" w:styleId="Starktcitat">
    <w:name w:val="Intense Quote"/>
    <w:basedOn w:val="Normal"/>
    <w:next w:val="Normal"/>
    <w:link w:val="StarktcitatChar"/>
    <w:uiPriority w:val="30"/>
    <w:qFormat/>
    <w:rsid w:val="00315CC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StarktcitatChar">
    <w:name w:val="Starkt citat Char"/>
    <w:basedOn w:val="Standardstycketeckensnitt"/>
    <w:link w:val="Starktcitat"/>
    <w:uiPriority w:val="30"/>
    <w:rsid w:val="00315CCA"/>
    <w:rPr>
      <w:i/>
      <w:iCs/>
      <w:color w:val="0F4761" w:themeColor="accent1" w:themeShade="BF"/>
    </w:rPr>
  </w:style>
  <w:style w:type="character" w:styleId="Starkreferens">
    <w:name w:val="Intense Reference"/>
    <w:basedOn w:val="Standardstycketeckensnitt"/>
    <w:uiPriority w:val="32"/>
    <w:qFormat/>
    <w:rsid w:val="00315CCA"/>
    <w:rPr>
      <w:b/>
      <w:bCs/>
      <w:smallCaps/>
      <w:color w:val="0F4761" w:themeColor="accent1" w:themeShade="BF"/>
      <w:spacing w:val="5"/>
    </w:rPr>
  </w:style>
  <w:style w:type="character" w:styleId="Hyperlnk">
    <w:name w:val="Hyperlink"/>
    <w:basedOn w:val="Standardstycketeckensnitt"/>
    <w:uiPriority w:val="99"/>
    <w:unhideWhenUsed/>
    <w:rsid w:val="00315CCA"/>
    <w:rPr>
      <w:color w:val="467886" w:themeColor="hyperlink"/>
      <w:u w:val="single"/>
    </w:rPr>
  </w:style>
  <w:style w:type="paragraph" w:customStyle="1" w:styleId="xmsonormal">
    <w:name w:val="x_msonormal"/>
    <w:basedOn w:val="Normal"/>
    <w:rsid w:val="00315CC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83170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132936">
      <w:bodyDiv w:val="1"/>
      <w:marLeft w:val="0"/>
      <w:marRight w:val="0"/>
      <w:marTop w:val="0"/>
      <w:marBottom w:val="0"/>
      <w:divBdr>
        <w:top w:val="none" w:sz="0" w:space="0" w:color="auto"/>
        <w:left w:val="none" w:sz="0" w:space="0" w:color="auto"/>
        <w:bottom w:val="none" w:sz="0" w:space="0" w:color="auto"/>
        <w:right w:val="none" w:sz="0" w:space="0" w:color="auto"/>
      </w:divBdr>
    </w:div>
    <w:div w:id="1614363407">
      <w:bodyDiv w:val="1"/>
      <w:marLeft w:val="0"/>
      <w:marRight w:val="0"/>
      <w:marTop w:val="0"/>
      <w:marBottom w:val="0"/>
      <w:divBdr>
        <w:top w:val="none" w:sz="0" w:space="0" w:color="auto"/>
        <w:left w:val="none" w:sz="0" w:space="0" w:color="auto"/>
        <w:bottom w:val="none" w:sz="0" w:space="0" w:color="auto"/>
        <w:right w:val="none" w:sz="0" w:space="0" w:color="auto"/>
      </w:divBdr>
    </w:div>
    <w:div w:id="211913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gdalena@hermelins.se" TargetMode="External"/><Relationship Id="rId5" Type="http://schemas.openxmlformats.org/officeDocument/2006/relationships/hyperlink" Target="tel:0707881236"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1543</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Brunell</dc:creator>
  <cp:keywords/>
  <dc:description/>
  <cp:lastModifiedBy>Lana Brunell</cp:lastModifiedBy>
  <cp:revision>2</cp:revision>
  <dcterms:created xsi:type="dcterms:W3CDTF">2024-01-24T08:53:00Z</dcterms:created>
  <dcterms:modified xsi:type="dcterms:W3CDTF">2024-01-24T08:53:00Z</dcterms:modified>
</cp:coreProperties>
</file>